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DA" w:rsidRPr="001D4295" w:rsidRDefault="00C569DA" w:rsidP="001E2FB2">
      <w:pPr>
        <w:spacing w:after="0" w:line="360" w:lineRule="auto"/>
        <w:jc w:val="center"/>
        <w:rPr>
          <w:rFonts w:ascii="Times New Roman" w:hAnsi="Times New Roman" w:cs="Times New Roman"/>
          <w:b/>
          <w:sz w:val="28"/>
          <w:szCs w:val="28"/>
        </w:rPr>
      </w:pPr>
      <w:r w:rsidRPr="001D4295">
        <w:rPr>
          <w:rFonts w:ascii="Times New Roman" w:hAnsi="Times New Roman" w:cs="Times New Roman"/>
          <w:b/>
          <w:sz w:val="28"/>
          <w:szCs w:val="28"/>
        </w:rPr>
        <w:t xml:space="preserve">Increased Student Participation </w:t>
      </w:r>
      <w:proofErr w:type="gramStart"/>
      <w:r w:rsidRPr="001D4295">
        <w:rPr>
          <w:rFonts w:ascii="Times New Roman" w:hAnsi="Times New Roman" w:cs="Times New Roman"/>
          <w:b/>
          <w:sz w:val="28"/>
          <w:szCs w:val="28"/>
        </w:rPr>
        <w:t>Through</w:t>
      </w:r>
      <w:proofErr w:type="gramEnd"/>
      <w:r w:rsidRPr="001D4295">
        <w:rPr>
          <w:rFonts w:ascii="Times New Roman" w:hAnsi="Times New Roman" w:cs="Times New Roman"/>
          <w:b/>
          <w:sz w:val="28"/>
          <w:szCs w:val="28"/>
        </w:rPr>
        <w:t xml:space="preserve"> Experience-Based Learning</w:t>
      </w:r>
    </w:p>
    <w:p w:rsidR="00940D73" w:rsidRDefault="00940D73" w:rsidP="00940D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By: </w:t>
      </w:r>
    </w:p>
    <w:p w:rsidR="00940D73" w:rsidRDefault="00940D73" w:rsidP="00940D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Sujarwo, Tristanti</w:t>
      </w:r>
    </w:p>
    <w:p w:rsidR="00940D73" w:rsidRDefault="00940D73" w:rsidP="00940D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Pendidikan Luar Sekolah, FIP UNY</w:t>
      </w:r>
    </w:p>
    <w:p w:rsidR="00940D73" w:rsidRDefault="00FC2E42" w:rsidP="00940D73">
      <w:pPr>
        <w:spacing w:after="0" w:line="240" w:lineRule="auto"/>
        <w:jc w:val="center"/>
        <w:rPr>
          <w:rFonts w:ascii="Times New Roman" w:hAnsi="Times New Roman" w:cs="Times New Roman"/>
          <w:sz w:val="24"/>
          <w:szCs w:val="24"/>
        </w:rPr>
      </w:pPr>
      <w:hyperlink r:id="rId5" w:history="1">
        <w:r w:rsidRPr="008263BD">
          <w:rPr>
            <w:rStyle w:val="Hyperlink"/>
            <w:rFonts w:ascii="Times New Roman" w:hAnsi="Times New Roman" w:cs="Times New Roman"/>
            <w:sz w:val="24"/>
            <w:szCs w:val="24"/>
          </w:rPr>
          <w:t>sujarwo@uny.ac.id</w:t>
        </w:r>
      </w:hyperlink>
      <w:r>
        <w:rPr>
          <w:rFonts w:ascii="Times New Roman" w:hAnsi="Times New Roman" w:cs="Times New Roman"/>
          <w:sz w:val="24"/>
          <w:szCs w:val="24"/>
        </w:rPr>
        <w:t xml:space="preserve">, </w:t>
      </w:r>
      <w:hyperlink r:id="rId6" w:history="1">
        <w:r w:rsidRPr="008263BD">
          <w:rPr>
            <w:rStyle w:val="Hyperlink"/>
            <w:rFonts w:ascii="Times New Roman" w:hAnsi="Times New Roman" w:cs="Times New Roman"/>
            <w:sz w:val="24"/>
            <w:szCs w:val="24"/>
          </w:rPr>
          <w:t>tristanti@uny.ac.id</w:t>
        </w:r>
      </w:hyperlink>
      <w:r>
        <w:rPr>
          <w:rFonts w:ascii="Times New Roman" w:hAnsi="Times New Roman" w:cs="Times New Roman"/>
          <w:sz w:val="24"/>
          <w:szCs w:val="24"/>
        </w:rPr>
        <w:t xml:space="preserve"> </w:t>
      </w:r>
    </w:p>
    <w:p w:rsidR="00940D73" w:rsidRDefault="00940D73" w:rsidP="00940D73">
      <w:pPr>
        <w:jc w:val="center"/>
        <w:rPr>
          <w:rFonts w:ascii="Times New Roman" w:hAnsi="Times New Roman" w:cs="Times New Roman"/>
          <w:sz w:val="24"/>
          <w:szCs w:val="24"/>
        </w:rPr>
      </w:pPr>
    </w:p>
    <w:p w:rsidR="00940D73" w:rsidRDefault="00940D73" w:rsidP="001E2FB2">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abstract</w:t>
      </w:r>
      <w:proofErr w:type="gramEnd"/>
    </w:p>
    <w:p w:rsidR="00940D73" w:rsidRDefault="00940D73" w:rsidP="001E2FB2">
      <w:pPr>
        <w:spacing w:after="0" w:line="360" w:lineRule="auto"/>
        <w:jc w:val="center"/>
        <w:rPr>
          <w:rFonts w:ascii="Times New Roman" w:hAnsi="Times New Roman" w:cs="Times New Roman"/>
          <w:sz w:val="24"/>
          <w:szCs w:val="24"/>
        </w:rPr>
      </w:pPr>
    </w:p>
    <w:p w:rsidR="00940D73" w:rsidRDefault="00940D73" w:rsidP="008072A9">
      <w:pPr>
        <w:spacing w:after="0" w:line="240" w:lineRule="auto"/>
        <w:ind w:firstLine="720"/>
        <w:jc w:val="both"/>
        <w:rPr>
          <w:rFonts w:ascii="Times New Roman" w:hAnsi="Times New Roman" w:cs="Times New Roman"/>
          <w:sz w:val="24"/>
          <w:szCs w:val="24"/>
        </w:rPr>
      </w:pPr>
      <w:r w:rsidRPr="00940D73">
        <w:rPr>
          <w:rFonts w:ascii="Times New Roman" w:hAnsi="Times New Roman" w:cs="Times New Roman"/>
          <w:sz w:val="24"/>
          <w:szCs w:val="24"/>
        </w:rPr>
        <w:t>Experience-based learning is a learning that emphasizes the participation of learners as the focus of its development. This study aims to improve student learning partit</w:t>
      </w:r>
      <w:r>
        <w:rPr>
          <w:rFonts w:ascii="Times New Roman" w:hAnsi="Times New Roman" w:cs="Times New Roman"/>
          <w:sz w:val="24"/>
          <w:szCs w:val="24"/>
        </w:rPr>
        <w:t>ion.</w:t>
      </w:r>
      <w:r w:rsidR="008072A9">
        <w:rPr>
          <w:rFonts w:ascii="Times New Roman" w:hAnsi="Times New Roman" w:cs="Times New Roman"/>
          <w:sz w:val="24"/>
          <w:szCs w:val="24"/>
        </w:rPr>
        <w:t xml:space="preserve"> </w:t>
      </w:r>
      <w:r w:rsidRPr="00940D73">
        <w:rPr>
          <w:rFonts w:ascii="Times New Roman" w:hAnsi="Times New Roman" w:cs="Times New Roman"/>
          <w:sz w:val="24"/>
          <w:szCs w:val="24"/>
        </w:rPr>
        <w:t xml:space="preserve">This research is an action research with the subject of research is a third semester student amounting to 40 people majoring in Outside Education of Yogyakarta State University. Data collection is done through observation, interview and FGD. Data analysis technique that is done is using qualitative </w:t>
      </w:r>
      <w:r>
        <w:rPr>
          <w:rFonts w:ascii="Times New Roman" w:hAnsi="Times New Roman" w:cs="Times New Roman"/>
          <w:sz w:val="24"/>
          <w:szCs w:val="24"/>
        </w:rPr>
        <w:t>descriptive analysis technique.</w:t>
      </w:r>
      <w:r w:rsidR="008072A9">
        <w:rPr>
          <w:rFonts w:ascii="Times New Roman" w:hAnsi="Times New Roman" w:cs="Times New Roman"/>
          <w:sz w:val="24"/>
          <w:szCs w:val="24"/>
        </w:rPr>
        <w:t xml:space="preserve"> </w:t>
      </w:r>
      <w:r w:rsidRPr="00940D73">
        <w:rPr>
          <w:rFonts w:ascii="Times New Roman" w:hAnsi="Times New Roman" w:cs="Times New Roman"/>
          <w:sz w:val="24"/>
          <w:szCs w:val="24"/>
        </w:rPr>
        <w:t>The results of the study show that experiential learning process is carried out through the components of objectives, materials, strategies, learning steps (concrete experience, observation and reflection, the formation of abstract concepts and generalizations, testing of new concepts and situations), media, learning and evaluation resources.</w:t>
      </w:r>
    </w:p>
    <w:p w:rsidR="00940D73" w:rsidRDefault="00940D73" w:rsidP="00940D73">
      <w:pPr>
        <w:spacing w:after="0" w:line="240" w:lineRule="auto"/>
        <w:ind w:firstLine="720"/>
        <w:jc w:val="both"/>
        <w:rPr>
          <w:rFonts w:ascii="Times New Roman" w:hAnsi="Times New Roman" w:cs="Times New Roman"/>
          <w:sz w:val="24"/>
          <w:szCs w:val="24"/>
        </w:rPr>
      </w:pPr>
    </w:p>
    <w:p w:rsidR="00940D73" w:rsidRDefault="00940D73" w:rsidP="00940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 words: learning, experiences</w:t>
      </w:r>
    </w:p>
    <w:p w:rsidR="00940D73" w:rsidRPr="00940D73" w:rsidRDefault="00940D73" w:rsidP="00940D73">
      <w:pPr>
        <w:spacing w:after="0" w:line="240" w:lineRule="auto"/>
        <w:ind w:firstLine="720"/>
        <w:jc w:val="both"/>
        <w:rPr>
          <w:rFonts w:ascii="Times New Roman" w:hAnsi="Times New Roman" w:cs="Times New Roman"/>
          <w:sz w:val="24"/>
          <w:szCs w:val="24"/>
        </w:rPr>
      </w:pPr>
    </w:p>
    <w:p w:rsidR="0026339C" w:rsidRDefault="0026339C" w:rsidP="001E2FB2">
      <w:pPr>
        <w:spacing w:after="0" w:line="360" w:lineRule="auto"/>
        <w:jc w:val="both"/>
        <w:rPr>
          <w:rFonts w:ascii="Times New Roman" w:hAnsi="Times New Roman" w:cs="Times New Roman"/>
          <w:sz w:val="24"/>
          <w:szCs w:val="24"/>
        </w:rPr>
        <w:sectPr w:rsidR="0026339C" w:rsidSect="000E3A79">
          <w:pgSz w:w="12240" w:h="15840"/>
          <w:pgMar w:top="1440" w:right="1440" w:bottom="1440" w:left="1440" w:header="720" w:footer="720" w:gutter="0"/>
          <w:cols w:space="720"/>
          <w:docGrid w:linePitch="360"/>
        </w:sectPr>
      </w:pPr>
    </w:p>
    <w:p w:rsidR="00C569DA" w:rsidRPr="001E2FB2" w:rsidRDefault="00C569DA" w:rsidP="001E2FB2">
      <w:pPr>
        <w:spacing w:after="0" w:line="360" w:lineRule="auto"/>
        <w:jc w:val="both"/>
        <w:rPr>
          <w:rFonts w:ascii="Times New Roman" w:hAnsi="Times New Roman" w:cs="Times New Roman"/>
          <w:sz w:val="24"/>
          <w:szCs w:val="24"/>
        </w:rPr>
      </w:pPr>
      <w:r w:rsidRPr="001E2FB2">
        <w:rPr>
          <w:rFonts w:ascii="Times New Roman" w:hAnsi="Times New Roman" w:cs="Times New Roman"/>
          <w:sz w:val="24"/>
          <w:szCs w:val="24"/>
        </w:rPr>
        <w:lastRenderedPageBreak/>
        <w:t>I</w:t>
      </w:r>
      <w:r w:rsidR="001E2FB2">
        <w:rPr>
          <w:rFonts w:ascii="Times New Roman" w:hAnsi="Times New Roman" w:cs="Times New Roman"/>
          <w:sz w:val="24"/>
          <w:szCs w:val="24"/>
        </w:rPr>
        <w:t>NTRODUCTION</w:t>
      </w:r>
    </w:p>
    <w:p w:rsidR="00F7608A" w:rsidRDefault="00C569DA" w:rsidP="001E2FB2">
      <w:pPr>
        <w:spacing w:after="0" w:line="360" w:lineRule="auto"/>
        <w:ind w:firstLine="720"/>
        <w:jc w:val="both"/>
        <w:rPr>
          <w:rFonts w:ascii="Times New Roman" w:hAnsi="Times New Roman" w:cs="Times New Roman"/>
          <w:sz w:val="24"/>
          <w:szCs w:val="24"/>
        </w:rPr>
      </w:pPr>
      <w:r w:rsidRPr="001E2FB2">
        <w:rPr>
          <w:rFonts w:ascii="Times New Roman" w:hAnsi="Times New Roman" w:cs="Times New Roman"/>
          <w:sz w:val="24"/>
          <w:szCs w:val="24"/>
        </w:rPr>
        <w:t xml:space="preserve">The world of education today is required to produce Human Resources (HR) capable of developing and able to live independently in the community. The reality in the field is still a lot of college graduates who feel not yet able to compete in the world of work. In addition, limited employment providers are increasing the number of educated unemployed. Higher Education as a place to educate learners should have a strong challenge in solving the problem. </w:t>
      </w:r>
      <w:proofErr w:type="gramStart"/>
      <w:r w:rsidRPr="001E2FB2">
        <w:rPr>
          <w:rFonts w:ascii="Times New Roman" w:hAnsi="Times New Roman" w:cs="Times New Roman"/>
          <w:sz w:val="24"/>
          <w:szCs w:val="24"/>
        </w:rPr>
        <w:t>If traced the problem can come from the learners themselves and also from less innovative learning system.</w:t>
      </w:r>
      <w:proofErr w:type="gramEnd"/>
      <w:r w:rsidRPr="001E2FB2">
        <w:rPr>
          <w:rFonts w:ascii="Times New Roman" w:hAnsi="Times New Roman" w:cs="Times New Roman"/>
          <w:sz w:val="24"/>
          <w:szCs w:val="24"/>
        </w:rPr>
        <w:t xml:space="preserve"> </w:t>
      </w:r>
    </w:p>
    <w:p w:rsidR="00C569DA" w:rsidRPr="001E2FB2" w:rsidRDefault="00C569DA" w:rsidP="001E2FB2">
      <w:pPr>
        <w:spacing w:after="0" w:line="360" w:lineRule="auto"/>
        <w:ind w:firstLine="720"/>
        <w:jc w:val="both"/>
        <w:rPr>
          <w:rFonts w:ascii="Times New Roman" w:hAnsi="Times New Roman" w:cs="Times New Roman"/>
          <w:sz w:val="24"/>
          <w:szCs w:val="24"/>
        </w:rPr>
      </w:pPr>
      <w:r w:rsidRPr="001E2FB2">
        <w:rPr>
          <w:rFonts w:ascii="Times New Roman" w:hAnsi="Times New Roman" w:cs="Times New Roman"/>
          <w:sz w:val="24"/>
          <w:szCs w:val="24"/>
        </w:rPr>
        <w:lastRenderedPageBreak/>
        <w:t>Learning is one of the important roles in education. Monotonous learning activities will only make learners feel bored and passive in the classroom. According to Sujarwo (2013), learning shows the active activities that educators do as organizers and organizers learn together with learners. Learning is done by educators to educate learners in learning activities, how to acquire and process knowledge, skills and attitude. Learning management needs to be well designed so that it involves the role of educators intact from planning to evaluation. Educators are also required to be active and creative so that learners are active and motivated in learning activities.</w:t>
      </w:r>
    </w:p>
    <w:p w:rsidR="00CF70EB" w:rsidRDefault="00C569DA" w:rsidP="00CF70EB">
      <w:pPr>
        <w:pStyle w:val="HTMLPreformatted"/>
        <w:spacing w:line="360" w:lineRule="auto"/>
        <w:jc w:val="both"/>
        <w:rPr>
          <w:rFonts w:ascii="Times New Roman" w:hAnsi="Times New Roman" w:cs="Times New Roman"/>
          <w:sz w:val="24"/>
          <w:szCs w:val="24"/>
          <w:lang/>
        </w:rPr>
      </w:pPr>
      <w:r w:rsidRPr="00CF70EB">
        <w:rPr>
          <w:rFonts w:ascii="Times New Roman" w:hAnsi="Times New Roman" w:cs="Times New Roman"/>
          <w:sz w:val="24"/>
          <w:szCs w:val="24"/>
        </w:rPr>
        <w:lastRenderedPageBreak/>
        <w:t xml:space="preserve">The current learning conditions that occur in the classroom </w:t>
      </w:r>
      <w:proofErr w:type="gramStart"/>
      <w:r w:rsidRPr="00CF70EB">
        <w:rPr>
          <w:rFonts w:ascii="Times New Roman" w:hAnsi="Times New Roman" w:cs="Times New Roman"/>
          <w:sz w:val="24"/>
          <w:szCs w:val="24"/>
        </w:rPr>
        <w:t>is</w:t>
      </w:r>
      <w:proofErr w:type="gramEnd"/>
      <w:r w:rsidRPr="00CF70EB">
        <w:rPr>
          <w:rFonts w:ascii="Times New Roman" w:hAnsi="Times New Roman" w:cs="Times New Roman"/>
          <w:sz w:val="24"/>
          <w:szCs w:val="24"/>
        </w:rPr>
        <w:t xml:space="preserve"> the learner is more emphasis on the cognitive ability of knowing, memorizing, and comparing.</w:t>
      </w:r>
      <w:r w:rsidR="00CF70EB" w:rsidRPr="00CF70EB">
        <w:rPr>
          <w:rFonts w:ascii="Times New Roman" w:hAnsi="Times New Roman" w:cs="Times New Roman"/>
          <w:sz w:val="24"/>
          <w:szCs w:val="24"/>
        </w:rPr>
        <w:t xml:space="preserve"> </w:t>
      </w:r>
      <w:r w:rsidR="00CF70EB" w:rsidRPr="00CF70EB">
        <w:rPr>
          <w:rFonts w:ascii="Times New Roman" w:hAnsi="Times New Roman" w:cs="Times New Roman"/>
          <w:sz w:val="24"/>
          <w:szCs w:val="24"/>
          <w:lang/>
        </w:rPr>
        <w:t>As revealed by Holmqvist, 2014 that the learning process is still memorable which resulted in more importance of the contents of the pasa process. Rarely are learners given the task associated with the ability of the right brain that tends to think divergently. According to Kolb &amp; Kolb (2015: 435), in the learning activities of students less directed at the learning process that connects one concept with another concept, for it needs the application of strategies, models, learning methods varied one of them is experiental learning.</w:t>
      </w:r>
    </w:p>
    <w:p w:rsidR="00CF70EB" w:rsidRPr="00CF70EB" w:rsidRDefault="00C569DA" w:rsidP="00CF70EB">
      <w:pPr>
        <w:pStyle w:val="HTMLPreformatted"/>
        <w:spacing w:line="360" w:lineRule="auto"/>
        <w:ind w:firstLine="709"/>
        <w:jc w:val="both"/>
        <w:rPr>
          <w:rFonts w:ascii="Times New Roman" w:hAnsi="Times New Roman" w:cs="Times New Roman"/>
          <w:sz w:val="24"/>
          <w:szCs w:val="24"/>
          <w:lang/>
        </w:rPr>
      </w:pPr>
      <w:r w:rsidRPr="001909E8">
        <w:rPr>
          <w:rFonts w:ascii="Times New Roman" w:hAnsi="Times New Roman" w:cs="Times New Roman"/>
          <w:sz w:val="24"/>
          <w:szCs w:val="24"/>
        </w:rPr>
        <w:t xml:space="preserve">It is rarely known by educators is that learners have experience that can be used as a source of solutions in learning. Experience-based learning or often referred to as experiential learning is learning by sourced from the experience of learners. As expressed by John Dewey in Suyatno (2014) that in experiential learning states that learning is a process of reconstructing knowledge through the transformation of experience. Learners will associate experience with thinking. A person will learn much better through his active involvement in the learning process. Kolb </w:t>
      </w:r>
      <w:r w:rsidRPr="001909E8">
        <w:rPr>
          <w:rFonts w:ascii="Times New Roman" w:hAnsi="Times New Roman" w:cs="Times New Roman"/>
          <w:sz w:val="24"/>
          <w:szCs w:val="24"/>
        </w:rPr>
        <w:lastRenderedPageBreak/>
        <w:t>(1984) describes experiential learning as a learning method involving students in an activity, reflecting critical activities and having useful insights for learning. In this experience-based learning experience is used as a catalyst to help learners develop their capacity and abilities in the learning process.</w:t>
      </w:r>
      <w:r w:rsidR="00CF70EB">
        <w:rPr>
          <w:rFonts w:ascii="Times New Roman" w:hAnsi="Times New Roman" w:cs="Times New Roman"/>
          <w:sz w:val="24"/>
          <w:szCs w:val="24"/>
        </w:rPr>
        <w:t xml:space="preserve"> </w:t>
      </w:r>
      <w:r w:rsidRPr="001E2FB2">
        <w:rPr>
          <w:rFonts w:ascii="Times New Roman" w:hAnsi="Times New Roman" w:cs="Times New Roman"/>
          <w:sz w:val="24"/>
          <w:szCs w:val="24"/>
        </w:rPr>
        <w:t xml:space="preserve">In realizing meaningful experience-based learning, there needs to be cooperation between educators and learners so that the learning process can run smoothly. The learning process can be interpreted as a set of events or external events that affect people who learn in such a way that helps the learning process (Gagne and Briggs, 1979). Experiential learning as a learning process that enables learners to build knowledge and skills, values ​​and attitudes through direct learning experiences, once they view critical activities and then, they gain an understanding and pour it in oral or writing in accordance with the purpose of learning. In this case, experiential learning uses experience as a catalyst to help learners develop their capacities and abilities in the learning process. </w:t>
      </w:r>
      <w:r w:rsidR="00CF70EB" w:rsidRPr="00CF70EB">
        <w:rPr>
          <w:rFonts w:ascii="Times New Roman" w:hAnsi="Times New Roman" w:cs="Times New Roman"/>
          <w:sz w:val="24"/>
          <w:szCs w:val="24"/>
          <w:lang/>
        </w:rPr>
        <w:t xml:space="preserve">Learners know more information about what they do. Experiental Learning is an experience that students gain as their own </w:t>
      </w:r>
      <w:proofErr w:type="gramStart"/>
      <w:r w:rsidR="00CF70EB" w:rsidRPr="00CF70EB">
        <w:rPr>
          <w:rFonts w:ascii="Times New Roman" w:hAnsi="Times New Roman" w:cs="Times New Roman"/>
          <w:sz w:val="24"/>
          <w:szCs w:val="24"/>
          <w:lang/>
        </w:rPr>
        <w:t>activities,</w:t>
      </w:r>
      <w:proofErr w:type="gramEnd"/>
      <w:r w:rsidR="00CF70EB" w:rsidRPr="00CF70EB">
        <w:rPr>
          <w:rFonts w:ascii="Times New Roman" w:hAnsi="Times New Roman" w:cs="Times New Roman"/>
          <w:sz w:val="24"/>
          <w:szCs w:val="24"/>
          <w:lang/>
        </w:rPr>
        <w:t xml:space="preserve"> students directly </w:t>
      </w:r>
      <w:r w:rsidR="00CF70EB" w:rsidRPr="00CF70EB">
        <w:rPr>
          <w:rFonts w:ascii="Times New Roman" w:hAnsi="Times New Roman" w:cs="Times New Roman"/>
          <w:sz w:val="24"/>
          <w:szCs w:val="24"/>
          <w:lang/>
        </w:rPr>
        <w:lastRenderedPageBreak/>
        <w:t>relate to the object to be studied (Edgar Dale, 2013: 92).</w:t>
      </w:r>
    </w:p>
    <w:p w:rsidR="00C569DA" w:rsidRPr="001E2FB2" w:rsidRDefault="00C569DA" w:rsidP="001E2FB2">
      <w:pPr>
        <w:spacing w:after="0" w:line="360" w:lineRule="auto"/>
        <w:ind w:firstLine="720"/>
        <w:jc w:val="both"/>
        <w:rPr>
          <w:rFonts w:ascii="Times New Roman" w:hAnsi="Times New Roman" w:cs="Times New Roman"/>
          <w:sz w:val="24"/>
          <w:szCs w:val="24"/>
        </w:rPr>
      </w:pPr>
      <w:r w:rsidRPr="001E2FB2">
        <w:rPr>
          <w:rFonts w:ascii="Times New Roman" w:hAnsi="Times New Roman" w:cs="Times New Roman"/>
          <w:sz w:val="24"/>
          <w:szCs w:val="24"/>
        </w:rPr>
        <w:t xml:space="preserve">Learn through experience as acquiring knowledge, values, attitudes and skills through direct experience, both in the classroom and outside the classroom. In the acquisition of knowledge, values, the formation of attitudes and skills in this case is guided by the educator. Experiential learning is that learners are involved actively and directly in a learning process, in the hope of being able to find their own knowledge. In this case the role of educator is very important to create or design </w:t>
      </w:r>
      <w:proofErr w:type="gramStart"/>
      <w:r w:rsidRPr="001E2FB2">
        <w:rPr>
          <w:rFonts w:ascii="Times New Roman" w:hAnsi="Times New Roman" w:cs="Times New Roman"/>
          <w:sz w:val="24"/>
          <w:szCs w:val="24"/>
        </w:rPr>
        <w:t>a learning</w:t>
      </w:r>
      <w:proofErr w:type="gramEnd"/>
      <w:r w:rsidRPr="001E2FB2">
        <w:rPr>
          <w:rFonts w:ascii="Times New Roman" w:hAnsi="Times New Roman" w:cs="Times New Roman"/>
          <w:sz w:val="24"/>
          <w:szCs w:val="24"/>
        </w:rPr>
        <w:t>. The characteristics of experiential learning are: learners engage and actively do something. This is done until learners have a change in attitude and develop skills, so that they are able to master the environment and can satisfy their needs.</w:t>
      </w:r>
    </w:p>
    <w:p w:rsidR="00C569DA" w:rsidRDefault="00C569DA" w:rsidP="001E2FB2">
      <w:pPr>
        <w:spacing w:after="0" w:line="360" w:lineRule="auto"/>
        <w:ind w:firstLine="720"/>
        <w:jc w:val="both"/>
        <w:rPr>
          <w:rFonts w:ascii="Times New Roman" w:hAnsi="Times New Roman" w:cs="Times New Roman"/>
          <w:sz w:val="24"/>
          <w:szCs w:val="24"/>
        </w:rPr>
      </w:pPr>
      <w:r w:rsidRPr="001E2FB2">
        <w:rPr>
          <w:rFonts w:ascii="Times New Roman" w:hAnsi="Times New Roman" w:cs="Times New Roman"/>
          <w:sz w:val="24"/>
          <w:szCs w:val="24"/>
        </w:rPr>
        <w:t xml:space="preserve">Experience-based learning believes experience is the right thing to empower learning as a transformative effort. This implies that experience is essentially a meaningful substance and can only be derived from viewing and doing activities, whereas its change is a process that can only be possible by involving aspects of thought and feeling. In this case external factors such as learning resources and learning media adapted to internal factors. Thus the learning </w:t>
      </w:r>
      <w:r w:rsidRPr="001E2FB2">
        <w:rPr>
          <w:rFonts w:ascii="Times New Roman" w:hAnsi="Times New Roman" w:cs="Times New Roman"/>
          <w:sz w:val="24"/>
          <w:szCs w:val="24"/>
        </w:rPr>
        <w:lastRenderedPageBreak/>
        <w:t>process is an activity that is arranged in a systematic and planned.</w:t>
      </w:r>
    </w:p>
    <w:p w:rsidR="001E2FB2" w:rsidRPr="001E2FB2" w:rsidRDefault="001E2FB2" w:rsidP="001E2FB2">
      <w:pPr>
        <w:spacing w:after="0" w:line="360" w:lineRule="auto"/>
        <w:ind w:firstLine="720"/>
        <w:jc w:val="both"/>
        <w:rPr>
          <w:rFonts w:ascii="Times New Roman" w:eastAsia="Times New Roman" w:hAnsi="Times New Roman" w:cs="Times New Roman"/>
          <w:sz w:val="24"/>
          <w:szCs w:val="24"/>
        </w:rPr>
      </w:pPr>
    </w:p>
    <w:p w:rsidR="008072A9" w:rsidRDefault="008072A9" w:rsidP="008072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METHOD</w:t>
      </w:r>
    </w:p>
    <w:p w:rsidR="000E3A79" w:rsidRPr="001E2FB2" w:rsidRDefault="00C569DA" w:rsidP="008072A9">
      <w:pPr>
        <w:spacing w:after="0" w:line="360" w:lineRule="auto"/>
        <w:ind w:firstLine="720"/>
        <w:jc w:val="both"/>
        <w:rPr>
          <w:rFonts w:ascii="Times New Roman" w:hAnsi="Times New Roman" w:cs="Times New Roman"/>
          <w:sz w:val="24"/>
          <w:szCs w:val="24"/>
        </w:rPr>
      </w:pPr>
      <w:r w:rsidRPr="001E2FB2">
        <w:rPr>
          <w:rFonts w:ascii="Times New Roman" w:hAnsi="Times New Roman" w:cs="Times New Roman"/>
          <w:sz w:val="24"/>
          <w:szCs w:val="24"/>
        </w:rPr>
        <w:t>Learning innovation is done through the type of action research in the lecture. Implementation is done in theory and practice. Practically done by assigning students to identify problems, identify needs, collect data, prepare reports and present the results of the analysis by applying the steps of experiential learning.</w:t>
      </w:r>
      <w:r w:rsidR="008072A9">
        <w:rPr>
          <w:rFonts w:ascii="Times New Roman" w:hAnsi="Times New Roman" w:cs="Times New Roman"/>
          <w:sz w:val="24"/>
          <w:szCs w:val="24"/>
        </w:rPr>
        <w:t xml:space="preserve"> </w:t>
      </w:r>
      <w:r w:rsidRPr="001E2FB2">
        <w:rPr>
          <w:rFonts w:ascii="Times New Roman" w:hAnsi="Times New Roman" w:cs="Times New Roman"/>
          <w:sz w:val="24"/>
          <w:szCs w:val="24"/>
        </w:rPr>
        <w:t xml:space="preserve">The data are collected by the description test, observation, FGD and documentation. The subject in this research is 40 students. </w:t>
      </w:r>
      <w:proofErr w:type="gramStart"/>
      <w:r w:rsidRPr="001E2FB2">
        <w:rPr>
          <w:rFonts w:ascii="Times New Roman" w:hAnsi="Times New Roman" w:cs="Times New Roman"/>
          <w:sz w:val="24"/>
          <w:szCs w:val="24"/>
        </w:rPr>
        <w:t>data</w:t>
      </w:r>
      <w:proofErr w:type="gramEnd"/>
      <w:r w:rsidRPr="001E2FB2">
        <w:rPr>
          <w:rFonts w:ascii="Times New Roman" w:hAnsi="Times New Roman" w:cs="Times New Roman"/>
          <w:sz w:val="24"/>
          <w:szCs w:val="24"/>
        </w:rPr>
        <w:t xml:space="preserve"> collection instruments used were questionnaires, observation sheets and interview guides. The data are processed by descriptive qualitative technique that used to </w:t>
      </w:r>
      <w:proofErr w:type="gramStart"/>
      <w:r w:rsidRPr="001E2FB2">
        <w:rPr>
          <w:rFonts w:ascii="Times New Roman" w:hAnsi="Times New Roman" w:cs="Times New Roman"/>
          <w:sz w:val="24"/>
          <w:szCs w:val="24"/>
        </w:rPr>
        <w:t>collected</w:t>
      </w:r>
      <w:proofErr w:type="gramEnd"/>
      <w:r w:rsidRPr="001E2FB2">
        <w:rPr>
          <w:rFonts w:ascii="Times New Roman" w:hAnsi="Times New Roman" w:cs="Times New Roman"/>
          <w:sz w:val="24"/>
          <w:szCs w:val="24"/>
        </w:rPr>
        <w:t xml:space="preserve"> and explained the condition in the field.</w:t>
      </w:r>
    </w:p>
    <w:p w:rsidR="00C569DA" w:rsidRPr="001E2FB2" w:rsidRDefault="00C569DA" w:rsidP="001E2FB2">
      <w:pPr>
        <w:spacing w:after="0" w:line="360" w:lineRule="auto"/>
        <w:jc w:val="both"/>
        <w:rPr>
          <w:rFonts w:ascii="Times New Roman" w:hAnsi="Times New Roman" w:cs="Times New Roman"/>
          <w:sz w:val="24"/>
          <w:szCs w:val="24"/>
        </w:rPr>
      </w:pPr>
    </w:p>
    <w:p w:rsidR="00C569DA" w:rsidRPr="001E2FB2" w:rsidRDefault="00C569DA" w:rsidP="001E2FB2">
      <w:pPr>
        <w:spacing w:after="0" w:line="360" w:lineRule="auto"/>
        <w:jc w:val="both"/>
        <w:rPr>
          <w:rFonts w:ascii="Times New Roman" w:hAnsi="Times New Roman" w:cs="Times New Roman"/>
          <w:sz w:val="24"/>
          <w:szCs w:val="24"/>
        </w:rPr>
      </w:pPr>
      <w:r w:rsidRPr="001E2FB2">
        <w:rPr>
          <w:rFonts w:ascii="Times New Roman" w:hAnsi="Times New Roman" w:cs="Times New Roman"/>
          <w:sz w:val="24"/>
          <w:szCs w:val="24"/>
        </w:rPr>
        <w:t>RESULT AND DISSCUSSION</w:t>
      </w:r>
    </w:p>
    <w:p w:rsidR="00C569DA" w:rsidRPr="001E2FB2" w:rsidRDefault="00C569DA" w:rsidP="001E2FB2">
      <w:pPr>
        <w:spacing w:after="0" w:line="360" w:lineRule="auto"/>
        <w:ind w:firstLine="720"/>
        <w:jc w:val="both"/>
        <w:rPr>
          <w:rFonts w:ascii="Times New Roman" w:hAnsi="Times New Roman" w:cs="Times New Roman"/>
          <w:sz w:val="24"/>
          <w:szCs w:val="24"/>
        </w:rPr>
      </w:pPr>
      <w:r w:rsidRPr="001E2FB2">
        <w:rPr>
          <w:rFonts w:ascii="Times New Roman" w:hAnsi="Times New Roman" w:cs="Times New Roman"/>
          <w:sz w:val="24"/>
          <w:szCs w:val="24"/>
        </w:rPr>
        <w:t xml:space="preserve">Experience-based learning activities are conducted in the community needs analysis course and addressed to third semester students with a total of 40 people. This learning activity is conducted based on the initial condition seen in the student self that is still looks passive in the class, the student's way of thinking is still linear, the </w:t>
      </w:r>
      <w:r w:rsidRPr="001E2FB2">
        <w:rPr>
          <w:rFonts w:ascii="Times New Roman" w:hAnsi="Times New Roman" w:cs="Times New Roman"/>
          <w:sz w:val="24"/>
          <w:szCs w:val="24"/>
        </w:rPr>
        <w:lastRenderedPageBreak/>
        <w:t>student's motivation is low, the way of student learning is still text book and the student is less creative in giving idea or idea.</w:t>
      </w:r>
      <w:r w:rsidRPr="001E2FB2">
        <w:rPr>
          <w:rFonts w:ascii="Times New Roman" w:hAnsi="Times New Roman" w:cs="Times New Roman"/>
          <w:sz w:val="24"/>
          <w:szCs w:val="24"/>
        </w:rPr>
        <w:br/>
      </w:r>
      <w:r w:rsidRPr="001E2FB2">
        <w:rPr>
          <w:rFonts w:ascii="Times New Roman" w:hAnsi="Times New Roman" w:cs="Times New Roman"/>
          <w:b/>
          <w:sz w:val="24"/>
          <w:szCs w:val="24"/>
        </w:rPr>
        <w:t>Experience-based learning</w:t>
      </w:r>
    </w:p>
    <w:p w:rsidR="00FD7415" w:rsidRPr="008D2197" w:rsidRDefault="00FD7415" w:rsidP="008D2197">
      <w:pPr>
        <w:spacing w:after="0" w:line="360" w:lineRule="auto"/>
        <w:jc w:val="both"/>
        <w:rPr>
          <w:rFonts w:ascii="Times New Roman" w:hAnsi="Times New Roman" w:cs="Times New Roman"/>
          <w:sz w:val="24"/>
          <w:szCs w:val="24"/>
        </w:rPr>
      </w:pPr>
      <w:r w:rsidRPr="008D2197">
        <w:rPr>
          <w:rFonts w:ascii="Times New Roman" w:hAnsi="Times New Roman" w:cs="Times New Roman"/>
          <w:sz w:val="24"/>
          <w:szCs w:val="24"/>
        </w:rPr>
        <w:t>Aim</w:t>
      </w:r>
      <w:r w:rsidRPr="008D2197">
        <w:rPr>
          <w:rFonts w:ascii="Times New Roman" w:hAnsi="Times New Roman" w:cs="Times New Roman"/>
          <w:sz w:val="24"/>
          <w:szCs w:val="24"/>
        </w:rPr>
        <w:br/>
        <w:t>The purpose of experience-based learning activities is to provide students understanding and skills in analyzing and identifying the learning needs of the community in a systematic and comprehensive way. The material given aims to examine the understanding of community learning needs, the types of learning needs of the community, the principles of community learning needs analysis, models of community learning needs analysis, methods of data collection, data collection instruments, Data Analysis Techniques, , preparation of reports, lectures conducted apply lecture method, brainstorming, assignment (recitation), guided discovery-inquiry, Contextual and presentation. Assessment is done in the form of tests (mastery of concepts) and non tests (performance).</w:t>
      </w:r>
    </w:p>
    <w:p w:rsidR="001E2FB2" w:rsidRPr="004E646B" w:rsidRDefault="00FD7415" w:rsidP="004E646B">
      <w:pPr>
        <w:spacing w:after="0" w:line="360" w:lineRule="auto"/>
        <w:jc w:val="both"/>
        <w:rPr>
          <w:rFonts w:ascii="Times New Roman" w:hAnsi="Times New Roman" w:cs="Times New Roman"/>
          <w:sz w:val="24"/>
          <w:szCs w:val="24"/>
        </w:rPr>
      </w:pPr>
      <w:proofErr w:type="gramStart"/>
      <w:r w:rsidRPr="004E646B">
        <w:rPr>
          <w:rFonts w:ascii="Times New Roman" w:hAnsi="Times New Roman" w:cs="Times New Roman"/>
          <w:sz w:val="24"/>
          <w:szCs w:val="24"/>
        </w:rPr>
        <w:t>Material</w:t>
      </w:r>
      <w:r w:rsidRPr="004E646B">
        <w:rPr>
          <w:rFonts w:ascii="Times New Roman" w:hAnsi="Times New Roman" w:cs="Times New Roman"/>
          <w:sz w:val="24"/>
          <w:szCs w:val="24"/>
        </w:rPr>
        <w:br/>
        <w:t>Materials in experience-based learning activities in the form of small group discussions, field observations and class or performance presentations.</w:t>
      </w:r>
      <w:proofErr w:type="gramEnd"/>
      <w:r w:rsidRPr="004E646B">
        <w:rPr>
          <w:rFonts w:ascii="Times New Roman" w:hAnsi="Times New Roman" w:cs="Times New Roman"/>
          <w:sz w:val="24"/>
          <w:szCs w:val="24"/>
        </w:rPr>
        <w:t xml:space="preserve"> The lecture materials used for learning innovation are </w:t>
      </w:r>
      <w:r w:rsidRPr="004E646B">
        <w:rPr>
          <w:rFonts w:ascii="Times New Roman" w:hAnsi="Times New Roman" w:cs="Times New Roman"/>
          <w:sz w:val="24"/>
          <w:szCs w:val="24"/>
        </w:rPr>
        <w:lastRenderedPageBreak/>
        <w:t xml:space="preserve">components of community needs analysis, types of community needs, data collection techniques, data analysis techniques. The themes in the observation activities are parking attendants, street workers, </w:t>
      </w:r>
      <w:proofErr w:type="gramStart"/>
      <w:r w:rsidRPr="004E646B">
        <w:rPr>
          <w:rFonts w:ascii="Times New Roman" w:hAnsi="Times New Roman" w:cs="Times New Roman"/>
          <w:sz w:val="24"/>
          <w:szCs w:val="24"/>
        </w:rPr>
        <w:t>street</w:t>
      </w:r>
      <w:proofErr w:type="gramEnd"/>
      <w:r w:rsidRPr="004E646B">
        <w:rPr>
          <w:rFonts w:ascii="Times New Roman" w:hAnsi="Times New Roman" w:cs="Times New Roman"/>
          <w:sz w:val="24"/>
          <w:szCs w:val="24"/>
        </w:rPr>
        <w:t xml:space="preserve"> buskers, online motorcycle taxi users, laundry, bidik misi who live in boarding house, off-campus student activities and social media usage.</w:t>
      </w:r>
      <w:r w:rsidRPr="004E646B">
        <w:rPr>
          <w:rFonts w:ascii="Times New Roman" w:hAnsi="Times New Roman" w:cs="Times New Roman"/>
          <w:sz w:val="24"/>
          <w:szCs w:val="24"/>
        </w:rPr>
        <w:br/>
        <w:t>Strategy</w:t>
      </w:r>
      <w:r w:rsidRPr="004E646B">
        <w:rPr>
          <w:rFonts w:ascii="Times New Roman" w:hAnsi="Times New Roman" w:cs="Times New Roman"/>
          <w:sz w:val="24"/>
          <w:szCs w:val="24"/>
        </w:rPr>
        <w:br/>
        <w:t>Strategy is a procedure of arranging ways of delivering material and extracting information in achieving learning objectives. The learning strategies implemented include discussion, experience-based learning and performance. The learning methods used were lectures, group discussions, practices, and presentations</w:t>
      </w:r>
      <w:r w:rsidR="001E2FB2" w:rsidRPr="004E646B">
        <w:rPr>
          <w:rFonts w:ascii="Times New Roman" w:hAnsi="Times New Roman" w:cs="Times New Roman"/>
          <w:sz w:val="24"/>
          <w:szCs w:val="24"/>
        </w:rPr>
        <w:t>.</w:t>
      </w:r>
    </w:p>
    <w:p w:rsidR="001E2FB2" w:rsidRPr="004E646B" w:rsidRDefault="00FD7415" w:rsidP="004E646B">
      <w:pPr>
        <w:spacing w:after="0" w:line="360" w:lineRule="auto"/>
        <w:jc w:val="both"/>
        <w:rPr>
          <w:rFonts w:ascii="Times New Roman" w:hAnsi="Times New Roman" w:cs="Times New Roman"/>
          <w:sz w:val="24"/>
          <w:szCs w:val="24"/>
        </w:rPr>
      </w:pPr>
      <w:proofErr w:type="gramStart"/>
      <w:r w:rsidRPr="004E646B">
        <w:rPr>
          <w:rFonts w:ascii="Times New Roman" w:hAnsi="Times New Roman" w:cs="Times New Roman"/>
          <w:sz w:val="24"/>
          <w:szCs w:val="24"/>
        </w:rPr>
        <w:t>Steps</w:t>
      </w:r>
      <w:r w:rsidRPr="004E646B">
        <w:rPr>
          <w:rFonts w:ascii="Times New Roman" w:hAnsi="Times New Roman" w:cs="Times New Roman"/>
          <w:sz w:val="24"/>
          <w:szCs w:val="24"/>
        </w:rPr>
        <w:br/>
        <w:t>In the experience-based learning activity is</w:t>
      </w:r>
      <w:proofErr w:type="gramEnd"/>
      <w:r w:rsidRPr="004E646B">
        <w:rPr>
          <w:rFonts w:ascii="Times New Roman" w:hAnsi="Times New Roman" w:cs="Times New Roman"/>
          <w:sz w:val="24"/>
          <w:szCs w:val="24"/>
        </w:rPr>
        <w:t xml:space="preserve"> done through the steps:</w:t>
      </w:r>
    </w:p>
    <w:p w:rsidR="008D2197" w:rsidRDefault="001E2FB2" w:rsidP="004E646B">
      <w:pPr>
        <w:pStyle w:val="ListParagraph"/>
        <w:numPr>
          <w:ilvl w:val="0"/>
          <w:numId w:val="4"/>
        </w:numPr>
        <w:spacing w:after="0" w:line="360" w:lineRule="auto"/>
        <w:ind w:left="426" w:hanging="426"/>
        <w:jc w:val="both"/>
        <w:rPr>
          <w:rFonts w:ascii="Times New Roman" w:hAnsi="Times New Roman" w:cs="Times New Roman"/>
          <w:sz w:val="24"/>
          <w:szCs w:val="24"/>
        </w:rPr>
      </w:pPr>
      <w:r w:rsidRPr="004E646B">
        <w:rPr>
          <w:rFonts w:ascii="Times New Roman" w:hAnsi="Times New Roman" w:cs="Times New Roman"/>
          <w:sz w:val="24"/>
          <w:szCs w:val="24"/>
        </w:rPr>
        <w:t>Concrete</w:t>
      </w:r>
      <w:r w:rsidR="008D2197" w:rsidRPr="004E646B">
        <w:rPr>
          <w:rFonts w:ascii="Times New Roman" w:hAnsi="Times New Roman" w:cs="Times New Roman"/>
          <w:sz w:val="24"/>
          <w:szCs w:val="24"/>
        </w:rPr>
        <w:t xml:space="preserve"> </w:t>
      </w:r>
      <w:r w:rsidR="00FD7415" w:rsidRPr="004E646B">
        <w:rPr>
          <w:rFonts w:ascii="Times New Roman" w:hAnsi="Times New Roman" w:cs="Times New Roman"/>
          <w:sz w:val="24"/>
          <w:szCs w:val="24"/>
        </w:rPr>
        <w:t>experience</w:t>
      </w:r>
    </w:p>
    <w:p w:rsidR="004E646B" w:rsidRDefault="004E646B" w:rsidP="004E646B">
      <w:pPr>
        <w:pStyle w:val="ListParagraph"/>
        <w:spacing w:after="0" w:line="360" w:lineRule="auto"/>
        <w:ind w:left="426"/>
        <w:jc w:val="both"/>
        <w:rPr>
          <w:rFonts w:ascii="Times New Roman" w:hAnsi="Times New Roman" w:cs="Times New Roman"/>
          <w:sz w:val="24"/>
          <w:szCs w:val="24"/>
        </w:rPr>
      </w:pPr>
      <w:r w:rsidRPr="008D2197">
        <w:rPr>
          <w:rFonts w:ascii="Times New Roman" w:hAnsi="Times New Roman" w:cs="Times New Roman"/>
          <w:sz w:val="24"/>
          <w:szCs w:val="24"/>
        </w:rPr>
        <w:t>At this stage students convey ideas or ideas based on the real experience they are getting now and in this place as well. It can be concluded that the experience of students in this case has not yet covered a wide range.</w:t>
      </w:r>
    </w:p>
    <w:p w:rsidR="004E646B" w:rsidRPr="004E646B" w:rsidRDefault="004E646B" w:rsidP="004E646B">
      <w:pPr>
        <w:pStyle w:val="ListParagraph"/>
        <w:numPr>
          <w:ilvl w:val="0"/>
          <w:numId w:val="4"/>
        </w:numPr>
        <w:spacing w:after="0" w:line="360" w:lineRule="auto"/>
        <w:ind w:left="426" w:hanging="426"/>
        <w:jc w:val="both"/>
        <w:rPr>
          <w:rFonts w:ascii="Times New Roman" w:hAnsi="Times New Roman" w:cs="Times New Roman"/>
          <w:sz w:val="24"/>
          <w:szCs w:val="24"/>
        </w:rPr>
      </w:pPr>
      <w:r w:rsidRPr="008D2197">
        <w:rPr>
          <w:rFonts w:ascii="Times New Roman" w:hAnsi="Times New Roman" w:cs="Times New Roman"/>
          <w:sz w:val="24"/>
          <w:szCs w:val="24"/>
        </w:rPr>
        <w:t>Observation and reflection</w:t>
      </w:r>
    </w:p>
    <w:p w:rsidR="004E646B" w:rsidRDefault="00FD7415" w:rsidP="004E646B">
      <w:pPr>
        <w:pStyle w:val="ListParagraph"/>
        <w:spacing w:after="0" w:line="360" w:lineRule="auto"/>
        <w:ind w:left="426"/>
        <w:jc w:val="both"/>
        <w:rPr>
          <w:rFonts w:ascii="Times New Roman" w:hAnsi="Times New Roman" w:cs="Times New Roman"/>
          <w:sz w:val="24"/>
          <w:szCs w:val="24"/>
        </w:rPr>
      </w:pPr>
      <w:r w:rsidRPr="004E646B">
        <w:rPr>
          <w:rFonts w:ascii="Times New Roman" w:hAnsi="Times New Roman" w:cs="Times New Roman"/>
          <w:sz w:val="24"/>
          <w:szCs w:val="24"/>
        </w:rPr>
        <w:t xml:space="preserve">The next stage is observation in the community. Students perform </w:t>
      </w:r>
      <w:r w:rsidRPr="004E646B">
        <w:rPr>
          <w:rFonts w:ascii="Times New Roman" w:hAnsi="Times New Roman" w:cs="Times New Roman"/>
          <w:sz w:val="24"/>
          <w:szCs w:val="24"/>
        </w:rPr>
        <w:lastRenderedPageBreak/>
        <w:t>observation activities based on their ability to collect experiences in concrete. The goal is to gather information in depth with the ability to analyze the information.</w:t>
      </w:r>
    </w:p>
    <w:p w:rsidR="004E646B" w:rsidRDefault="00FD7415" w:rsidP="004E646B">
      <w:pPr>
        <w:pStyle w:val="ListParagraph"/>
        <w:numPr>
          <w:ilvl w:val="0"/>
          <w:numId w:val="4"/>
        </w:numPr>
        <w:spacing w:after="0" w:line="360" w:lineRule="auto"/>
        <w:ind w:left="426" w:hanging="426"/>
        <w:jc w:val="both"/>
        <w:rPr>
          <w:rFonts w:ascii="Times New Roman" w:hAnsi="Times New Roman" w:cs="Times New Roman"/>
          <w:sz w:val="24"/>
          <w:szCs w:val="24"/>
        </w:rPr>
      </w:pPr>
      <w:r w:rsidRPr="004E646B">
        <w:rPr>
          <w:rFonts w:ascii="Times New Roman" w:hAnsi="Times New Roman" w:cs="Times New Roman"/>
          <w:sz w:val="24"/>
          <w:szCs w:val="24"/>
        </w:rPr>
        <w:t>Formation of Abstract Concept and Generalization</w:t>
      </w:r>
    </w:p>
    <w:p w:rsidR="004E646B" w:rsidRDefault="004E646B" w:rsidP="004E646B">
      <w:pPr>
        <w:pStyle w:val="ListParagraph"/>
        <w:spacing w:after="0" w:line="360" w:lineRule="auto"/>
        <w:ind w:left="426"/>
        <w:jc w:val="both"/>
        <w:rPr>
          <w:rFonts w:ascii="Times New Roman" w:hAnsi="Times New Roman" w:cs="Times New Roman"/>
          <w:sz w:val="24"/>
          <w:szCs w:val="24"/>
        </w:rPr>
      </w:pPr>
      <w:r w:rsidRPr="004E646B">
        <w:rPr>
          <w:rFonts w:ascii="Times New Roman" w:hAnsi="Times New Roman" w:cs="Times New Roman"/>
          <w:sz w:val="24"/>
          <w:szCs w:val="24"/>
        </w:rPr>
        <w:t>From the observation activities that have been done by the students, the students can conceptualize the thoughts they have then combined with the information already obtained in the field through observation. Thus the students are able to provide conclusions and meaning of the experience.</w:t>
      </w:r>
    </w:p>
    <w:p w:rsidR="004E646B" w:rsidRDefault="004E646B" w:rsidP="004E646B">
      <w:pPr>
        <w:pStyle w:val="ListParagraph"/>
        <w:numPr>
          <w:ilvl w:val="0"/>
          <w:numId w:val="4"/>
        </w:numPr>
        <w:spacing w:after="0" w:line="360" w:lineRule="auto"/>
        <w:ind w:left="426" w:hanging="426"/>
        <w:jc w:val="both"/>
        <w:rPr>
          <w:rFonts w:ascii="Times New Roman" w:hAnsi="Times New Roman" w:cs="Times New Roman"/>
          <w:sz w:val="24"/>
          <w:szCs w:val="24"/>
        </w:rPr>
      </w:pPr>
      <w:r w:rsidRPr="004E646B">
        <w:rPr>
          <w:rFonts w:ascii="Times New Roman" w:hAnsi="Times New Roman" w:cs="Times New Roman"/>
          <w:sz w:val="24"/>
          <w:szCs w:val="24"/>
        </w:rPr>
        <w:t>Testing new concepts and situations</w:t>
      </w:r>
    </w:p>
    <w:p w:rsidR="00FD7415" w:rsidRPr="004E646B" w:rsidRDefault="00FD7415" w:rsidP="004E646B">
      <w:pPr>
        <w:pStyle w:val="ListParagraph"/>
        <w:spacing w:after="0" w:line="360" w:lineRule="auto"/>
        <w:ind w:left="426"/>
        <w:jc w:val="both"/>
        <w:rPr>
          <w:rFonts w:ascii="Times New Roman" w:hAnsi="Times New Roman" w:cs="Times New Roman"/>
          <w:sz w:val="24"/>
          <w:szCs w:val="24"/>
        </w:rPr>
      </w:pPr>
      <w:r w:rsidRPr="004E646B">
        <w:rPr>
          <w:rFonts w:ascii="Times New Roman" w:hAnsi="Times New Roman" w:cs="Times New Roman"/>
          <w:sz w:val="24"/>
          <w:szCs w:val="24"/>
        </w:rPr>
        <w:t>The last stage is testing the concept that has been obtained previously. This activity is done through the presentation of observation results in turns.</w:t>
      </w:r>
    </w:p>
    <w:p w:rsidR="004E646B" w:rsidRDefault="00FD7415" w:rsidP="004E646B">
      <w:pPr>
        <w:spacing w:after="0" w:line="360" w:lineRule="auto"/>
        <w:rPr>
          <w:rFonts w:ascii="Times New Roman" w:hAnsi="Times New Roman" w:cs="Times New Roman"/>
          <w:sz w:val="24"/>
          <w:szCs w:val="24"/>
        </w:rPr>
      </w:pPr>
      <w:r w:rsidRPr="001E2FB2">
        <w:rPr>
          <w:rFonts w:ascii="Times New Roman" w:hAnsi="Times New Roman" w:cs="Times New Roman"/>
          <w:sz w:val="24"/>
          <w:szCs w:val="24"/>
        </w:rPr>
        <w:t>Media</w:t>
      </w:r>
    </w:p>
    <w:p w:rsidR="004E646B" w:rsidRDefault="00FD7415" w:rsidP="004E646B">
      <w:pPr>
        <w:spacing w:after="0" w:line="360" w:lineRule="auto"/>
        <w:jc w:val="both"/>
        <w:rPr>
          <w:rFonts w:ascii="Times New Roman" w:hAnsi="Times New Roman" w:cs="Times New Roman"/>
          <w:sz w:val="24"/>
          <w:szCs w:val="24"/>
        </w:rPr>
      </w:pPr>
      <w:r w:rsidRPr="001E2FB2">
        <w:rPr>
          <w:rFonts w:ascii="Times New Roman" w:hAnsi="Times New Roman" w:cs="Times New Roman"/>
          <w:sz w:val="24"/>
          <w:szCs w:val="24"/>
        </w:rPr>
        <w:t>In experiential learning there are several media used including LCD, camera, interview and observation instrument, environment for observation.</w:t>
      </w:r>
    </w:p>
    <w:p w:rsidR="004E646B" w:rsidRDefault="00FD7415" w:rsidP="001E2FB2">
      <w:pPr>
        <w:spacing w:after="0" w:line="360" w:lineRule="auto"/>
        <w:jc w:val="both"/>
        <w:rPr>
          <w:rFonts w:ascii="Times New Roman" w:hAnsi="Times New Roman" w:cs="Times New Roman"/>
          <w:sz w:val="24"/>
          <w:szCs w:val="24"/>
        </w:rPr>
      </w:pPr>
      <w:r w:rsidRPr="001E2FB2">
        <w:rPr>
          <w:rFonts w:ascii="Times New Roman" w:hAnsi="Times New Roman" w:cs="Times New Roman"/>
          <w:sz w:val="24"/>
          <w:szCs w:val="24"/>
        </w:rPr>
        <w:t>Learning Resources</w:t>
      </w:r>
    </w:p>
    <w:p w:rsidR="004E646B" w:rsidRDefault="00FD7415" w:rsidP="001E2FB2">
      <w:pPr>
        <w:spacing w:after="0" w:line="360" w:lineRule="auto"/>
        <w:jc w:val="both"/>
        <w:rPr>
          <w:rFonts w:ascii="Times New Roman" w:hAnsi="Times New Roman" w:cs="Times New Roman"/>
          <w:sz w:val="24"/>
          <w:szCs w:val="24"/>
        </w:rPr>
      </w:pPr>
      <w:r w:rsidRPr="001E2FB2">
        <w:rPr>
          <w:rFonts w:ascii="Times New Roman" w:hAnsi="Times New Roman" w:cs="Times New Roman"/>
          <w:sz w:val="24"/>
          <w:szCs w:val="24"/>
        </w:rPr>
        <w:t xml:space="preserve">Learning resources used in the development of experiential learning is the material in the form of books as a reference, the internet, the environment of observation, target </w:t>
      </w:r>
      <w:r w:rsidRPr="001E2FB2">
        <w:rPr>
          <w:rFonts w:ascii="Times New Roman" w:hAnsi="Times New Roman" w:cs="Times New Roman"/>
          <w:sz w:val="24"/>
          <w:szCs w:val="24"/>
        </w:rPr>
        <w:lastRenderedPageBreak/>
        <w:t>groups, tools used in learning include LCD, recorder.</w:t>
      </w:r>
    </w:p>
    <w:p w:rsidR="00FD7415" w:rsidRDefault="00FD7415" w:rsidP="001E2FB2">
      <w:pPr>
        <w:spacing w:after="0" w:line="360" w:lineRule="auto"/>
        <w:jc w:val="both"/>
        <w:rPr>
          <w:rFonts w:ascii="Times New Roman" w:hAnsi="Times New Roman" w:cs="Times New Roman"/>
          <w:sz w:val="24"/>
          <w:szCs w:val="24"/>
        </w:rPr>
      </w:pPr>
      <w:r w:rsidRPr="001E2FB2">
        <w:rPr>
          <w:rFonts w:ascii="Times New Roman" w:hAnsi="Times New Roman" w:cs="Times New Roman"/>
          <w:sz w:val="24"/>
          <w:szCs w:val="24"/>
        </w:rPr>
        <w:t>Accompaniment</w:t>
      </w:r>
      <w:r w:rsidRPr="001E2FB2">
        <w:rPr>
          <w:rFonts w:ascii="Times New Roman" w:hAnsi="Times New Roman" w:cs="Times New Roman"/>
          <w:sz w:val="24"/>
          <w:szCs w:val="24"/>
        </w:rPr>
        <w:br/>
        <w:t>Assistance activities conducted during the students to observe in lapanagn until the final stage of reporting. Mentoring model that is done that is giving input in kelaa through result presentation activity, direct consultation and consultation through social media.</w:t>
      </w:r>
      <w:r w:rsidRPr="001E2FB2">
        <w:rPr>
          <w:rFonts w:ascii="Times New Roman" w:hAnsi="Times New Roman" w:cs="Times New Roman"/>
          <w:sz w:val="24"/>
          <w:szCs w:val="24"/>
        </w:rPr>
        <w:br/>
        <w:t>Evaluation</w:t>
      </w:r>
      <w:r w:rsidRPr="001E2FB2">
        <w:rPr>
          <w:rFonts w:ascii="Times New Roman" w:hAnsi="Times New Roman" w:cs="Times New Roman"/>
          <w:sz w:val="24"/>
          <w:szCs w:val="24"/>
        </w:rPr>
        <w:br/>
        <w:t xml:space="preserve">Evaluation activities conducted in the ground-based learning is to use observations during the students to do activities in the classroom and also in the field. </w:t>
      </w:r>
      <w:proofErr w:type="gramStart"/>
      <w:r w:rsidRPr="001E2FB2">
        <w:rPr>
          <w:rFonts w:ascii="Times New Roman" w:hAnsi="Times New Roman" w:cs="Times New Roman"/>
          <w:sz w:val="24"/>
          <w:szCs w:val="24"/>
        </w:rPr>
        <w:t>activities</w:t>
      </w:r>
      <w:proofErr w:type="gramEnd"/>
      <w:r w:rsidRPr="001E2FB2">
        <w:rPr>
          <w:rFonts w:ascii="Times New Roman" w:hAnsi="Times New Roman" w:cs="Times New Roman"/>
          <w:sz w:val="24"/>
          <w:szCs w:val="24"/>
        </w:rPr>
        <w:t xml:space="preserve"> in the field through performance, while activities in kleas through activities presetasi results.</w:t>
      </w:r>
    </w:p>
    <w:p w:rsidR="001E2FB2" w:rsidRPr="001E2FB2" w:rsidRDefault="001E2FB2" w:rsidP="001E2FB2">
      <w:pPr>
        <w:spacing w:after="0" w:line="360" w:lineRule="auto"/>
        <w:jc w:val="both"/>
        <w:rPr>
          <w:rFonts w:ascii="Times New Roman" w:hAnsi="Times New Roman" w:cs="Times New Roman"/>
          <w:sz w:val="24"/>
          <w:szCs w:val="24"/>
        </w:rPr>
      </w:pPr>
    </w:p>
    <w:p w:rsidR="001E2FB2" w:rsidRDefault="001E2FB2" w:rsidP="001E2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DISCUSSION</w:t>
      </w:r>
    </w:p>
    <w:p w:rsidR="00FA2147" w:rsidRDefault="001E2FB2" w:rsidP="00FA2147">
      <w:pPr>
        <w:spacing w:after="0" w:line="360" w:lineRule="auto"/>
        <w:ind w:firstLine="720"/>
        <w:jc w:val="both"/>
        <w:rPr>
          <w:rFonts w:ascii="Times New Roman" w:hAnsi="Times New Roman" w:cs="Times New Roman"/>
          <w:sz w:val="24"/>
          <w:szCs w:val="24"/>
        </w:rPr>
      </w:pPr>
      <w:r w:rsidRPr="001E2FB2">
        <w:rPr>
          <w:rFonts w:ascii="Times New Roman" w:hAnsi="Times New Roman" w:cs="Times New Roman"/>
          <w:sz w:val="24"/>
          <w:szCs w:val="24"/>
        </w:rPr>
        <w:t xml:space="preserve">One of the principles in innovative learning is learning activities that are sourced from the students. The knowledge developed in learning is based on the experience of the students themselves. Such learning will be more meaningful for students because students can feel for themselves about what is experienced and capable to interpret to others. In addition to making students have more knowledge, </w:t>
      </w:r>
      <w:r w:rsidRPr="001E2FB2">
        <w:rPr>
          <w:rFonts w:ascii="Times New Roman" w:hAnsi="Times New Roman" w:cs="Times New Roman"/>
          <w:sz w:val="24"/>
          <w:szCs w:val="24"/>
        </w:rPr>
        <w:lastRenderedPageBreak/>
        <w:t>experience-based learning can foster confidence when in the community.</w:t>
      </w:r>
    </w:p>
    <w:p w:rsidR="00FA2147" w:rsidRDefault="00FA2147" w:rsidP="00FA2147">
      <w:pPr>
        <w:spacing w:after="0" w:line="360" w:lineRule="auto"/>
        <w:ind w:firstLine="720"/>
        <w:jc w:val="both"/>
        <w:rPr>
          <w:rFonts w:ascii="Times New Roman" w:eastAsia="Times New Roman" w:hAnsi="Times New Roman" w:cs="Times New Roman"/>
          <w:sz w:val="24"/>
          <w:szCs w:val="24"/>
          <w:lang/>
        </w:rPr>
      </w:pPr>
      <w:r w:rsidRPr="00FA2147">
        <w:rPr>
          <w:rFonts w:ascii="Times New Roman" w:eastAsia="Times New Roman" w:hAnsi="Times New Roman" w:cs="Times New Roman"/>
          <w:sz w:val="24"/>
          <w:szCs w:val="24"/>
          <w:lang/>
        </w:rPr>
        <w:t xml:space="preserve">Experience-based learning is conducted with the components of objectives, materials, strategies, experiential learning steps, media, learning resources and evaluation. These components are a unity that supports the implementation of experience-based learning activities. Learning activities with experience-based learning have given their own motivation for students, so that the increase of student participation in the classroom. This is because students can feel directly what is happening in the community. Increased student participation in following learning activities can be seen in 1) student involvement in every discussion activity. Students exchanged opinions to discuss predetermined themes. 2) Students become active in conveying questions or responses. After each presentation, students scramble to ask questions. 3) Students do not do activities that are not useful such as daydreaming, chatting with friends and playing stationery. Thus the active participation of students can improve student learning activities. This is in accordance with the results of research conducted by Austina (2014) which explains that the experiential learning model can </w:t>
      </w:r>
      <w:r w:rsidRPr="00FA2147">
        <w:rPr>
          <w:rFonts w:ascii="Times New Roman" w:eastAsia="Times New Roman" w:hAnsi="Times New Roman" w:cs="Times New Roman"/>
          <w:sz w:val="24"/>
          <w:szCs w:val="24"/>
          <w:lang/>
        </w:rPr>
        <w:lastRenderedPageBreak/>
        <w:t>increase student learning activities, so that students' critical thinking skills develop. The same thing is also explained by Yani Kusuma Astuti (2016) which explains that experience-based learning can improve critical thinking skills and student activities.</w:t>
      </w:r>
    </w:p>
    <w:p w:rsidR="00FA2147" w:rsidRPr="001E2FB2" w:rsidRDefault="00FA2147" w:rsidP="0026339C">
      <w:pPr>
        <w:spacing w:after="0" w:line="360" w:lineRule="auto"/>
        <w:ind w:firstLine="720"/>
        <w:jc w:val="both"/>
        <w:rPr>
          <w:rFonts w:ascii="Times New Roman" w:hAnsi="Times New Roman" w:cs="Times New Roman"/>
          <w:sz w:val="24"/>
          <w:szCs w:val="24"/>
        </w:rPr>
      </w:pPr>
      <w:r w:rsidRPr="00FA2147">
        <w:rPr>
          <w:rFonts w:ascii="Times New Roman" w:hAnsi="Times New Roman" w:cs="Times New Roman"/>
          <w:sz w:val="24"/>
          <w:szCs w:val="24"/>
          <w:lang/>
        </w:rPr>
        <w:t>A high level of participation in students will make students easy in receiving materials and able to apply it in life in society. In addition, it encourages students to develop an inquisitive attitude towards new things, thus preventing boredom in the learning activities in the classroom.</w:t>
      </w:r>
      <w:r>
        <w:rPr>
          <w:rFonts w:ascii="Times New Roman" w:hAnsi="Times New Roman" w:cs="Times New Roman"/>
          <w:sz w:val="24"/>
          <w:szCs w:val="24"/>
        </w:rPr>
        <w:t xml:space="preserve"> </w:t>
      </w:r>
      <w:r w:rsidR="001E2FB2" w:rsidRPr="001E2FB2">
        <w:rPr>
          <w:rFonts w:ascii="Times New Roman" w:hAnsi="Times New Roman" w:cs="Times New Roman"/>
          <w:sz w:val="24"/>
          <w:szCs w:val="24"/>
        </w:rPr>
        <w:t xml:space="preserve">Learning activities that focus on the learners as a source of learning will provide its own meaning. One of the lessons that </w:t>
      </w:r>
      <w:proofErr w:type="gramStart"/>
      <w:r w:rsidR="001E2FB2" w:rsidRPr="001E2FB2">
        <w:rPr>
          <w:rFonts w:ascii="Times New Roman" w:hAnsi="Times New Roman" w:cs="Times New Roman"/>
          <w:sz w:val="24"/>
          <w:szCs w:val="24"/>
        </w:rPr>
        <w:t>focuses</w:t>
      </w:r>
      <w:proofErr w:type="gramEnd"/>
      <w:r w:rsidR="001E2FB2" w:rsidRPr="001E2FB2">
        <w:rPr>
          <w:rFonts w:ascii="Times New Roman" w:hAnsi="Times New Roman" w:cs="Times New Roman"/>
          <w:sz w:val="24"/>
          <w:szCs w:val="24"/>
        </w:rPr>
        <w:t xml:space="preserve"> on the learner is the emphasis on the learning experience of the learners themselves. Experiences that can be taken from learners in the learning is that students can experience the events that occur in the community, thus creating an impression on the students themselves to be able to re-arrest again from what has been seen and experienced.</w:t>
      </w:r>
    </w:p>
    <w:p w:rsidR="001E2FB2" w:rsidRDefault="001E2FB2" w:rsidP="001E2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CONCLUSION</w:t>
      </w:r>
    </w:p>
    <w:p w:rsidR="00940D73" w:rsidRPr="001E2FB2" w:rsidRDefault="001E2FB2" w:rsidP="0026339C">
      <w:pPr>
        <w:spacing w:after="0" w:line="360" w:lineRule="auto"/>
        <w:ind w:firstLine="720"/>
        <w:jc w:val="both"/>
        <w:rPr>
          <w:rFonts w:ascii="Times New Roman" w:hAnsi="Times New Roman" w:cs="Times New Roman"/>
          <w:sz w:val="24"/>
          <w:szCs w:val="24"/>
        </w:rPr>
      </w:pPr>
      <w:r w:rsidRPr="001E2FB2">
        <w:rPr>
          <w:rFonts w:ascii="Times New Roman" w:hAnsi="Times New Roman" w:cs="Times New Roman"/>
          <w:sz w:val="24"/>
          <w:szCs w:val="24"/>
        </w:rPr>
        <w:t xml:space="preserve">Experience-based learning improves the active participation of students in the classroom. Learning activities involve the cooperation of educators and learners, so that learning activities should provide </w:t>
      </w:r>
      <w:r w:rsidRPr="001E2FB2">
        <w:rPr>
          <w:rFonts w:ascii="Times New Roman" w:hAnsi="Times New Roman" w:cs="Times New Roman"/>
          <w:sz w:val="24"/>
          <w:szCs w:val="24"/>
        </w:rPr>
        <w:lastRenderedPageBreak/>
        <w:t>meaning for the learners. Educators As for indicators in the level of active student participation are the students are very enthusiastic to ask questions, follow group discussions and not do activities that are not useful such as daydreaming and playing stationery.</w:t>
      </w:r>
    </w:p>
    <w:p w:rsidR="00C569DA" w:rsidRDefault="00940D73" w:rsidP="001E2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REFERENCE</w:t>
      </w:r>
    </w:p>
    <w:p w:rsidR="008D09C8" w:rsidRDefault="008D09C8" w:rsidP="00BE0E22">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Astuti, Yani Kusuma. </w:t>
      </w:r>
      <w:proofErr w:type="gramStart"/>
      <w:r>
        <w:rPr>
          <w:rFonts w:ascii="Times New Roman" w:hAnsi="Times New Roman" w:cs="Times New Roman"/>
          <w:sz w:val="24"/>
          <w:szCs w:val="24"/>
        </w:rPr>
        <w:t xml:space="preserve">2016. </w:t>
      </w:r>
      <w:r w:rsidRPr="001D4295">
        <w:rPr>
          <w:rFonts w:ascii="Times New Roman" w:hAnsi="Times New Roman" w:cs="Times New Roman"/>
          <w:i/>
          <w:sz w:val="24"/>
          <w:szCs w:val="24"/>
        </w:rPr>
        <w:t>Pembelajaran Berbasis Pengalaman (Experiental Learning) Untuk Meningkatkan keterampilan Berpikir Kritis dan Aktivitas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E-Journal.unwir. ac.id.</w:t>
      </w:r>
      <w:proofErr w:type="gramEnd"/>
      <w:r>
        <w:rPr>
          <w:rFonts w:ascii="Times New Roman" w:hAnsi="Times New Roman" w:cs="Times New Roman"/>
          <w:sz w:val="24"/>
          <w:szCs w:val="24"/>
        </w:rPr>
        <w:t xml:space="preserve"> </w:t>
      </w:r>
    </w:p>
    <w:p w:rsidR="008D09C8" w:rsidRDefault="008D09C8" w:rsidP="008D09C8">
      <w:pPr>
        <w:spacing w:after="0"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Agustina.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2014. </w:t>
      </w:r>
      <w:r w:rsidRPr="001D4295">
        <w:rPr>
          <w:rFonts w:ascii="Times New Roman" w:hAnsi="Times New Roman" w:cs="Times New Roman"/>
          <w:i/>
          <w:sz w:val="24"/>
          <w:szCs w:val="24"/>
        </w:rPr>
        <w:t>Pengaruh Model Experiental Learning Terhadap Keterampilan Berpikir Kritis IPA Kelas V Kecamatan Sukasada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E-Journal, Mimbar PGSD Universitas Pendidikan Ganesha.</w:t>
      </w:r>
      <w:proofErr w:type="gramEnd"/>
    </w:p>
    <w:p w:rsidR="003E7999" w:rsidRDefault="003E7999" w:rsidP="008D09C8">
      <w:pPr>
        <w:spacing w:after="0"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Dale, E. 2013.</w:t>
      </w:r>
      <w:proofErr w:type="gramEnd"/>
      <w:r>
        <w:rPr>
          <w:rFonts w:ascii="Times New Roman" w:hAnsi="Times New Roman" w:cs="Times New Roman"/>
          <w:sz w:val="24"/>
          <w:szCs w:val="24"/>
        </w:rPr>
        <w:t xml:space="preserve"> Audiovisual Methods in Learning (6d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New </w:t>
      </w:r>
      <w:proofErr w:type="gramStart"/>
      <w:r>
        <w:rPr>
          <w:rFonts w:ascii="Times New Roman" w:hAnsi="Times New Roman" w:cs="Times New Roman"/>
          <w:sz w:val="24"/>
          <w:szCs w:val="24"/>
        </w:rPr>
        <w:t>York :</w:t>
      </w:r>
      <w:proofErr w:type="gramEnd"/>
      <w:r>
        <w:rPr>
          <w:rFonts w:ascii="Times New Roman" w:hAnsi="Times New Roman" w:cs="Times New Roman"/>
          <w:sz w:val="24"/>
          <w:szCs w:val="24"/>
        </w:rPr>
        <w:t xml:space="preserve"> Holt, Rinehart and Winston.</w:t>
      </w:r>
    </w:p>
    <w:p w:rsidR="00940D73" w:rsidRDefault="00940D73" w:rsidP="00940D73">
      <w:pPr>
        <w:tabs>
          <w:tab w:val="left" w:pos="360"/>
        </w:tabs>
        <w:spacing w:line="240" w:lineRule="auto"/>
        <w:ind w:left="567" w:hanging="567"/>
        <w:jc w:val="both"/>
        <w:rPr>
          <w:rFonts w:ascii="Times New Roman" w:hAnsi="Times New Roman" w:cs="Times New Roman"/>
          <w:sz w:val="24"/>
          <w:szCs w:val="24"/>
          <w:lang w:val="fi-FI"/>
        </w:rPr>
      </w:pPr>
      <w:r w:rsidRPr="00C42CCC">
        <w:rPr>
          <w:rFonts w:ascii="Times New Roman" w:hAnsi="Times New Roman" w:cs="Times New Roman"/>
          <w:sz w:val="24"/>
          <w:szCs w:val="24"/>
          <w:lang w:val="fi-FI"/>
        </w:rPr>
        <w:t xml:space="preserve">Gagne, Robert M. And Leslie J. Briggs. 1979. </w:t>
      </w:r>
      <w:r w:rsidRPr="00C42CCC">
        <w:rPr>
          <w:rFonts w:ascii="Times New Roman" w:hAnsi="Times New Roman" w:cs="Times New Roman"/>
          <w:i/>
          <w:sz w:val="24"/>
          <w:szCs w:val="24"/>
          <w:lang w:val="fi-FI"/>
        </w:rPr>
        <w:t>Principles of Instructional Design</w:t>
      </w:r>
      <w:r w:rsidRPr="00C42CCC">
        <w:rPr>
          <w:rFonts w:ascii="Times New Roman" w:hAnsi="Times New Roman" w:cs="Times New Roman"/>
          <w:sz w:val="24"/>
          <w:szCs w:val="24"/>
          <w:lang w:val="fi-FI"/>
        </w:rPr>
        <w:t>. New York : Horlt, Rinehart and Winstorns.</w:t>
      </w:r>
    </w:p>
    <w:p w:rsidR="003E7999" w:rsidRDefault="003E7999" w:rsidP="00940D73">
      <w:pPr>
        <w:tabs>
          <w:tab w:val="left" w:pos="360"/>
        </w:tabs>
        <w:spacing w:line="240" w:lineRule="auto"/>
        <w:ind w:left="567" w:hanging="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Holmqvist, M. 2014. </w:t>
      </w:r>
      <w:r w:rsidRPr="001D4295">
        <w:rPr>
          <w:rFonts w:ascii="Times New Roman" w:hAnsi="Times New Roman" w:cs="Times New Roman"/>
          <w:i/>
          <w:sz w:val="24"/>
          <w:szCs w:val="24"/>
          <w:lang w:val="fi-FI"/>
        </w:rPr>
        <w:t>Experiental Learning Processes of Exploitation and Exploration Within and Study Organizations</w:t>
      </w:r>
      <w:r w:rsidR="001D4295">
        <w:rPr>
          <w:rFonts w:ascii="Times New Roman" w:hAnsi="Times New Roman" w:cs="Times New Roman"/>
          <w:i/>
          <w:sz w:val="24"/>
          <w:szCs w:val="24"/>
          <w:lang w:val="fi-FI"/>
        </w:rPr>
        <w:t xml:space="preserve">. </w:t>
      </w:r>
      <w:r>
        <w:rPr>
          <w:rFonts w:ascii="Times New Roman" w:hAnsi="Times New Roman" w:cs="Times New Roman"/>
          <w:sz w:val="24"/>
          <w:szCs w:val="24"/>
          <w:lang w:val="fi-FI"/>
        </w:rPr>
        <w:t>An Empirical Study of product development Organization Science.</w:t>
      </w:r>
    </w:p>
    <w:p w:rsidR="0026339C" w:rsidRDefault="0026339C" w:rsidP="0026339C">
      <w:pPr>
        <w:tabs>
          <w:tab w:val="left" w:pos="360"/>
        </w:tabs>
        <w:spacing w:line="240" w:lineRule="auto"/>
        <w:ind w:left="567" w:hanging="567"/>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Kolb, David. 1984. </w:t>
      </w:r>
      <w:r w:rsidRPr="000E3BCE">
        <w:rPr>
          <w:rFonts w:ascii="Times New Roman" w:hAnsi="Times New Roman" w:cs="Times New Roman"/>
          <w:i/>
          <w:sz w:val="24"/>
          <w:szCs w:val="24"/>
          <w:lang w:val="fi-FI"/>
        </w:rPr>
        <w:t>Experiential Learning: Experiences as the Source of Learning and Development</w:t>
      </w:r>
      <w:r>
        <w:rPr>
          <w:rFonts w:ascii="Times New Roman" w:hAnsi="Times New Roman" w:cs="Times New Roman"/>
          <w:sz w:val="24"/>
          <w:szCs w:val="24"/>
          <w:lang w:val="fi-FI"/>
        </w:rPr>
        <w:t>. US: FT Press.</w:t>
      </w:r>
    </w:p>
    <w:p w:rsidR="003E7999" w:rsidRDefault="003E7999" w:rsidP="0026339C">
      <w:pPr>
        <w:tabs>
          <w:tab w:val="left" w:pos="360"/>
        </w:tabs>
        <w:spacing w:line="240" w:lineRule="auto"/>
        <w:ind w:left="567" w:hanging="567"/>
        <w:jc w:val="both"/>
        <w:rPr>
          <w:rFonts w:ascii="Times New Roman" w:hAnsi="Times New Roman" w:cs="Times New Roman"/>
          <w:sz w:val="24"/>
          <w:szCs w:val="24"/>
          <w:lang w:val="fi-FI"/>
        </w:rPr>
      </w:pPr>
      <w:r>
        <w:rPr>
          <w:rFonts w:ascii="Times New Roman" w:hAnsi="Times New Roman" w:cs="Times New Roman"/>
          <w:sz w:val="24"/>
          <w:szCs w:val="24"/>
          <w:lang w:val="fi-FI"/>
        </w:rPr>
        <w:t>Kolb, A. Y., &amp; Kolb, D.A. 2015. Learning Styles and Learning Spaces: enhancing Experiental Learning in Higher Education Academy of Management Learning &amp; Education. 193-212.</w:t>
      </w:r>
    </w:p>
    <w:p w:rsidR="0026339C" w:rsidRDefault="0026339C" w:rsidP="00940D73">
      <w:pPr>
        <w:tabs>
          <w:tab w:val="left" w:pos="360"/>
        </w:tabs>
        <w:spacing w:line="240" w:lineRule="auto"/>
        <w:ind w:left="567" w:hanging="567"/>
        <w:jc w:val="both"/>
        <w:rPr>
          <w:rFonts w:ascii="Times New Roman" w:hAnsi="Times New Roman" w:cs="Times New Roman"/>
          <w:sz w:val="24"/>
          <w:szCs w:val="24"/>
          <w:lang w:val="fi-FI"/>
        </w:rPr>
      </w:pPr>
    </w:p>
    <w:p w:rsidR="00940D73" w:rsidRDefault="00940D73" w:rsidP="00940D73">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Sujarwo.</w:t>
      </w:r>
      <w:proofErr w:type="gramEnd"/>
      <w:r>
        <w:rPr>
          <w:rFonts w:ascii="Times New Roman" w:hAnsi="Times New Roman" w:cs="Times New Roman"/>
          <w:sz w:val="24"/>
          <w:szCs w:val="24"/>
        </w:rPr>
        <w:t xml:space="preserve"> 2015. </w:t>
      </w:r>
      <w:r w:rsidRPr="007E4FDE">
        <w:rPr>
          <w:rFonts w:ascii="Times New Roman" w:hAnsi="Times New Roman" w:cs="Times New Roman"/>
          <w:i/>
          <w:sz w:val="24"/>
          <w:szCs w:val="24"/>
        </w:rPr>
        <w:t>Analisis Kebutuhan Masyarakat</w:t>
      </w:r>
      <w:r>
        <w:rPr>
          <w:rFonts w:ascii="Times New Roman" w:hAnsi="Times New Roman" w:cs="Times New Roman"/>
          <w:sz w:val="24"/>
          <w:szCs w:val="24"/>
        </w:rPr>
        <w:t xml:space="preserve">. </w:t>
      </w:r>
      <w:proofErr w:type="gramStart"/>
      <w:r>
        <w:rPr>
          <w:rFonts w:ascii="Times New Roman" w:hAnsi="Times New Roman" w:cs="Times New Roman"/>
          <w:sz w:val="24"/>
          <w:szCs w:val="24"/>
        </w:rPr>
        <w:t>Buku Ajar Jurusan PLS, FIP, UNY (tidak dipublikasikan).</w:t>
      </w:r>
      <w:proofErr w:type="gramEnd"/>
    </w:p>
    <w:p w:rsidR="00940D73" w:rsidRDefault="00940D73" w:rsidP="00940D73">
      <w:pPr>
        <w:spacing w:after="0" w:line="240" w:lineRule="auto"/>
        <w:ind w:left="851" w:hanging="851"/>
        <w:jc w:val="both"/>
        <w:rPr>
          <w:rFonts w:ascii="Times New Roman" w:hAnsi="Times New Roman" w:cs="Times New Roman"/>
          <w:sz w:val="24"/>
          <w:szCs w:val="24"/>
        </w:rPr>
      </w:pPr>
    </w:p>
    <w:p w:rsidR="00940D73" w:rsidRDefault="00940D73" w:rsidP="00940D73">
      <w:pPr>
        <w:tabs>
          <w:tab w:val="left" w:pos="360"/>
        </w:tabs>
        <w:spacing w:line="240" w:lineRule="auto"/>
        <w:ind w:left="567" w:hanging="567"/>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Suyatno. 2014. Metode Pembelajaran Berbasis Pengalaman di Kepramukaan. Diakses dari </w:t>
      </w:r>
      <w:hyperlink r:id="rId7" w:history="1">
        <w:r w:rsidR="008D09C8" w:rsidRPr="008263BD">
          <w:rPr>
            <w:rStyle w:val="Hyperlink"/>
            <w:rFonts w:ascii="Times New Roman" w:hAnsi="Times New Roman" w:cs="Times New Roman"/>
            <w:sz w:val="24"/>
            <w:szCs w:val="24"/>
            <w:lang w:val="fi-FI"/>
          </w:rPr>
          <w:t>http://garduguru.blogspot.co.id/2014/06/metode-pembelajaran-berbasis-pengalaman.html</w:t>
        </w:r>
      </w:hyperlink>
      <w:r w:rsidR="008D09C8">
        <w:rPr>
          <w:rFonts w:ascii="Times New Roman" w:hAnsi="Times New Roman" w:cs="Times New Roman"/>
          <w:sz w:val="24"/>
          <w:szCs w:val="24"/>
          <w:lang w:val="fi-FI"/>
        </w:rPr>
        <w:t>.</w:t>
      </w:r>
    </w:p>
    <w:p w:rsidR="008D09C8" w:rsidRPr="00C42CCC" w:rsidRDefault="008D09C8" w:rsidP="00940D73">
      <w:pPr>
        <w:tabs>
          <w:tab w:val="left" w:pos="360"/>
        </w:tabs>
        <w:spacing w:line="240" w:lineRule="auto"/>
        <w:ind w:left="567" w:hanging="567"/>
        <w:jc w:val="both"/>
        <w:rPr>
          <w:rFonts w:ascii="Times New Roman" w:hAnsi="Times New Roman" w:cs="Times New Roman"/>
          <w:sz w:val="24"/>
          <w:szCs w:val="24"/>
          <w:lang w:val="fi-FI"/>
        </w:rPr>
      </w:pPr>
    </w:p>
    <w:p w:rsidR="00940D73" w:rsidRPr="001E2FB2" w:rsidRDefault="00940D73" w:rsidP="001E2FB2">
      <w:pPr>
        <w:spacing w:after="0" w:line="360" w:lineRule="auto"/>
        <w:jc w:val="both"/>
        <w:rPr>
          <w:rFonts w:ascii="Times New Roman" w:hAnsi="Times New Roman" w:cs="Times New Roman"/>
          <w:sz w:val="24"/>
          <w:szCs w:val="24"/>
        </w:rPr>
      </w:pPr>
    </w:p>
    <w:sectPr w:rsidR="00940D73" w:rsidRPr="001E2FB2" w:rsidSect="0026339C">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00D8D"/>
    <w:multiLevelType w:val="hybridMultilevel"/>
    <w:tmpl w:val="1DCA4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E56922"/>
    <w:multiLevelType w:val="hybridMultilevel"/>
    <w:tmpl w:val="DCBE06B0"/>
    <w:lvl w:ilvl="0" w:tplc="0A3C2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5E2A78"/>
    <w:multiLevelType w:val="hybridMultilevel"/>
    <w:tmpl w:val="126A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76F63"/>
    <w:multiLevelType w:val="hybridMultilevel"/>
    <w:tmpl w:val="10BC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569DA"/>
    <w:rsid w:val="000E3A79"/>
    <w:rsid w:val="00156AE4"/>
    <w:rsid w:val="001D4295"/>
    <w:rsid w:val="001E2FB2"/>
    <w:rsid w:val="0026339C"/>
    <w:rsid w:val="0033065B"/>
    <w:rsid w:val="003E7999"/>
    <w:rsid w:val="004C2662"/>
    <w:rsid w:val="004E646B"/>
    <w:rsid w:val="00715759"/>
    <w:rsid w:val="008072A9"/>
    <w:rsid w:val="008D09C8"/>
    <w:rsid w:val="008D2197"/>
    <w:rsid w:val="00940D73"/>
    <w:rsid w:val="00BE0E22"/>
    <w:rsid w:val="00C569DA"/>
    <w:rsid w:val="00CF70EB"/>
    <w:rsid w:val="00F7608A"/>
    <w:rsid w:val="00FA2147"/>
    <w:rsid w:val="00FC2E42"/>
    <w:rsid w:val="00FD7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B2"/>
    <w:pPr>
      <w:ind w:left="720"/>
      <w:contextualSpacing/>
    </w:pPr>
  </w:style>
  <w:style w:type="paragraph" w:styleId="HTMLPreformatted">
    <w:name w:val="HTML Preformatted"/>
    <w:basedOn w:val="Normal"/>
    <w:link w:val="HTMLPreformattedChar"/>
    <w:uiPriority w:val="99"/>
    <w:unhideWhenUsed/>
    <w:rsid w:val="00FA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2147"/>
    <w:rPr>
      <w:rFonts w:ascii="Courier New" w:eastAsia="Times New Roman" w:hAnsi="Courier New" w:cs="Courier New"/>
      <w:sz w:val="20"/>
      <w:szCs w:val="20"/>
    </w:rPr>
  </w:style>
  <w:style w:type="character" w:styleId="Hyperlink">
    <w:name w:val="Hyperlink"/>
    <w:basedOn w:val="DefaultParagraphFont"/>
    <w:uiPriority w:val="99"/>
    <w:unhideWhenUsed/>
    <w:rsid w:val="008D09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2671028">
      <w:bodyDiv w:val="1"/>
      <w:marLeft w:val="0"/>
      <w:marRight w:val="0"/>
      <w:marTop w:val="0"/>
      <w:marBottom w:val="0"/>
      <w:divBdr>
        <w:top w:val="none" w:sz="0" w:space="0" w:color="auto"/>
        <w:left w:val="none" w:sz="0" w:space="0" w:color="auto"/>
        <w:bottom w:val="none" w:sz="0" w:space="0" w:color="auto"/>
        <w:right w:val="none" w:sz="0" w:space="0" w:color="auto"/>
      </w:divBdr>
    </w:div>
    <w:div w:id="573053595">
      <w:bodyDiv w:val="1"/>
      <w:marLeft w:val="0"/>
      <w:marRight w:val="0"/>
      <w:marTop w:val="0"/>
      <w:marBottom w:val="0"/>
      <w:divBdr>
        <w:top w:val="none" w:sz="0" w:space="0" w:color="auto"/>
        <w:left w:val="none" w:sz="0" w:space="0" w:color="auto"/>
        <w:bottom w:val="none" w:sz="0" w:space="0" w:color="auto"/>
        <w:right w:val="none" w:sz="0" w:space="0" w:color="auto"/>
      </w:divBdr>
    </w:div>
    <w:div w:id="1315648384">
      <w:bodyDiv w:val="1"/>
      <w:marLeft w:val="0"/>
      <w:marRight w:val="0"/>
      <w:marTop w:val="0"/>
      <w:marBottom w:val="0"/>
      <w:divBdr>
        <w:top w:val="none" w:sz="0" w:space="0" w:color="auto"/>
        <w:left w:val="none" w:sz="0" w:space="0" w:color="auto"/>
        <w:bottom w:val="none" w:sz="0" w:space="0" w:color="auto"/>
        <w:right w:val="none" w:sz="0" w:space="0" w:color="auto"/>
      </w:divBdr>
    </w:div>
    <w:div w:id="17000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rduguru.blogspot.co.id/2014/06/metode-pembelajaran-berbasis-pengalam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stanti@uny.ac.id" TargetMode="External"/><Relationship Id="rId5" Type="http://schemas.openxmlformats.org/officeDocument/2006/relationships/hyperlink" Target="mailto:sujarwo@uny.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2018-05-07T04:15:00Z</dcterms:created>
  <dcterms:modified xsi:type="dcterms:W3CDTF">2018-07-05T05:08:00Z</dcterms:modified>
</cp:coreProperties>
</file>